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9F125" w14:textId="1E3FF3DD" w:rsidR="00C7309B" w:rsidRDefault="00C7309B" w:rsidP="00C7309B">
      <w:pPr>
        <w:jc w:val="right"/>
        <w:rPr>
          <w:rFonts w:cs="Arial"/>
          <w:b/>
          <w:sz w:val="20"/>
        </w:rPr>
      </w:pPr>
      <w:r w:rsidRPr="007217D5">
        <w:rPr>
          <w:rFonts w:cs="Arial"/>
          <w:b/>
          <w:sz w:val="20"/>
        </w:rPr>
        <w:t xml:space="preserve">Załącznik nr </w:t>
      </w:r>
      <w:r w:rsidR="003D2D64">
        <w:rPr>
          <w:rFonts w:cs="Arial"/>
          <w:b/>
          <w:sz w:val="20"/>
        </w:rPr>
        <w:t>6</w:t>
      </w:r>
      <w:r w:rsidRPr="007217D5">
        <w:rPr>
          <w:rFonts w:cs="Arial"/>
          <w:b/>
          <w:sz w:val="20"/>
        </w:rPr>
        <w:t xml:space="preserve"> do Zapytania</w:t>
      </w:r>
      <w:r w:rsidR="007D0B15" w:rsidRPr="007217D5">
        <w:rPr>
          <w:rFonts w:cs="Arial"/>
          <w:b/>
          <w:sz w:val="20"/>
        </w:rPr>
        <w:t xml:space="preserve"> ofertowego</w:t>
      </w:r>
      <w:r w:rsidR="00A85611">
        <w:rPr>
          <w:rFonts w:cs="Arial"/>
          <w:b/>
          <w:sz w:val="20"/>
        </w:rPr>
        <w:t xml:space="preserve"> – część techniczna</w:t>
      </w:r>
    </w:p>
    <w:p w14:paraId="4E800D4E" w14:textId="77777777" w:rsidR="000E78A2" w:rsidRPr="007217D5" w:rsidRDefault="000E78A2" w:rsidP="00C7309B">
      <w:pPr>
        <w:jc w:val="right"/>
        <w:rPr>
          <w:rFonts w:cs="Arial"/>
          <w:b/>
          <w:sz w:val="20"/>
        </w:rPr>
      </w:pPr>
    </w:p>
    <w:p w14:paraId="3DA4D5A9" w14:textId="77777777" w:rsidR="00C7309B" w:rsidRPr="00AE7520" w:rsidRDefault="00C7309B" w:rsidP="00C7309B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DOSTAWCA: </w:t>
      </w:r>
    </w:p>
    <w:p w14:paraId="77A5773A" w14:textId="12B78F2F" w:rsidR="00C7309B" w:rsidRPr="00AE7520" w:rsidRDefault="00C7309B" w:rsidP="00322217">
      <w:pPr>
        <w:tabs>
          <w:tab w:val="left" w:pos="5597"/>
        </w:tabs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  <w:r w:rsidR="00322217">
        <w:rPr>
          <w:rFonts w:cs="Arial"/>
          <w:sz w:val="22"/>
          <w:szCs w:val="22"/>
        </w:rPr>
        <w:tab/>
      </w:r>
    </w:p>
    <w:p w14:paraId="21DBED2D" w14:textId="77777777" w:rsidR="00C7309B" w:rsidRPr="00AE7520" w:rsidRDefault="00C7309B" w:rsidP="00C7309B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0D2689A1" w14:textId="5B16DF2B" w:rsidR="00C7309B" w:rsidRPr="00AE7520" w:rsidRDefault="00C7309B" w:rsidP="00C7309B">
      <w:pPr>
        <w:spacing w:before="120" w:line="276" w:lineRule="auto"/>
        <w:jc w:val="center"/>
        <w:rPr>
          <w:rFonts w:cs="Arial"/>
          <w:b/>
          <w:bCs/>
          <w:sz w:val="22"/>
          <w:szCs w:val="22"/>
        </w:rPr>
      </w:pPr>
      <w:r w:rsidRPr="00AE7520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  <w:r w:rsidR="00A85611">
        <w:rPr>
          <w:rFonts w:cs="Arial"/>
          <w:b/>
          <w:bCs/>
          <w:sz w:val="22"/>
          <w:szCs w:val="22"/>
        </w:rPr>
        <w:t xml:space="preserve"> </w:t>
      </w:r>
    </w:p>
    <w:p w14:paraId="1A7A9465" w14:textId="77777777" w:rsidR="00C7309B" w:rsidRPr="00AE7520" w:rsidRDefault="00C7309B" w:rsidP="00C7309B">
      <w:pPr>
        <w:rPr>
          <w:rFonts w:cs="Arial"/>
          <w:sz w:val="22"/>
          <w:szCs w:val="22"/>
        </w:rPr>
      </w:pPr>
    </w:p>
    <w:p w14:paraId="6B9BB54A" w14:textId="77777777" w:rsidR="00C7309B" w:rsidRPr="00AE7520" w:rsidRDefault="00C7309B" w:rsidP="00C7309B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Ja (My), niżej podpisany (-i) </w:t>
      </w:r>
    </w:p>
    <w:p w14:paraId="4F86C67A" w14:textId="77777777" w:rsidR="00C7309B" w:rsidRDefault="00C7309B" w:rsidP="00C7309B">
      <w:pPr>
        <w:rPr>
          <w:rFonts w:cs="Arial"/>
          <w:szCs w:val="22"/>
        </w:rPr>
      </w:pPr>
    </w:p>
    <w:p w14:paraId="0079140F" w14:textId="77777777" w:rsidR="00C7309B" w:rsidRPr="00F0702C" w:rsidRDefault="00C7309B" w:rsidP="00C7309B">
      <w:pPr>
        <w:rPr>
          <w:rFonts w:cs="Arial"/>
          <w:szCs w:val="22"/>
        </w:rPr>
      </w:pPr>
      <w:r w:rsidRPr="00F0702C">
        <w:rPr>
          <w:rFonts w:cs="Arial"/>
          <w:szCs w:val="22"/>
        </w:rPr>
        <w:t>……………………………….……………………………………</w:t>
      </w:r>
      <w:r>
        <w:rPr>
          <w:rFonts w:cs="Arial"/>
          <w:szCs w:val="22"/>
        </w:rPr>
        <w:t>………………………..</w:t>
      </w:r>
      <w:r w:rsidRPr="00F0702C">
        <w:rPr>
          <w:rFonts w:cs="Arial"/>
          <w:szCs w:val="22"/>
        </w:rPr>
        <w:t>…….</w:t>
      </w:r>
      <w:r>
        <w:rPr>
          <w:rFonts w:cs="Arial"/>
          <w:szCs w:val="22"/>
        </w:rPr>
        <w:t>.</w:t>
      </w:r>
      <w:r w:rsidRPr="00F0702C">
        <w:rPr>
          <w:rFonts w:cs="Arial"/>
          <w:szCs w:val="22"/>
        </w:rPr>
        <w:t>.,</w:t>
      </w:r>
    </w:p>
    <w:p w14:paraId="40033FD7" w14:textId="77777777" w:rsidR="00C7309B" w:rsidRPr="00F0702C" w:rsidRDefault="00C7309B" w:rsidP="00C7309B">
      <w:pPr>
        <w:jc w:val="center"/>
        <w:rPr>
          <w:rFonts w:cs="Arial"/>
          <w:szCs w:val="22"/>
          <w:vertAlign w:val="superscript"/>
        </w:rPr>
      </w:pPr>
      <w:r w:rsidRPr="00F0702C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57B50461" w14:textId="77777777" w:rsidR="00C7309B" w:rsidRPr="00F0702C" w:rsidRDefault="00C7309B" w:rsidP="00C7309B">
      <w:pPr>
        <w:jc w:val="both"/>
        <w:rPr>
          <w:rFonts w:cs="Arial"/>
          <w:szCs w:val="22"/>
          <w:vertAlign w:val="superscript"/>
        </w:rPr>
      </w:pPr>
    </w:p>
    <w:p w14:paraId="2F682F16" w14:textId="5236BCA5" w:rsidR="00973BFF" w:rsidRDefault="00C7309B" w:rsidP="00137836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4FE25EB6" w14:textId="77777777" w:rsidR="00952800" w:rsidRDefault="00952800" w:rsidP="00137836">
      <w:pPr>
        <w:jc w:val="both"/>
        <w:rPr>
          <w:rFonts w:cs="Arial"/>
          <w:sz w:val="22"/>
          <w:szCs w:val="22"/>
        </w:rPr>
      </w:pPr>
    </w:p>
    <w:p w14:paraId="31EC6F10" w14:textId="77777777" w:rsidR="00952800" w:rsidRPr="00952800" w:rsidRDefault="00952800" w:rsidP="00952800">
      <w:pPr>
        <w:jc w:val="center"/>
        <w:rPr>
          <w:b/>
          <w:bCs/>
          <w:i/>
          <w:color w:val="E97132" w:themeColor="accent2"/>
          <w:sz w:val="22"/>
          <w:szCs w:val="22"/>
        </w:rPr>
      </w:pPr>
      <w:r w:rsidRPr="00952800">
        <w:rPr>
          <w:b/>
          <w:bCs/>
          <w:color w:val="E97132" w:themeColor="accent2"/>
          <w:sz w:val="22"/>
          <w:szCs w:val="22"/>
        </w:rPr>
        <w:t>Wykonanie konserwacji i badań instalacji elektrycznych i odgromowych na stacjach i zespołach gazowych na terenie działania Oddziału Zakładu Gazowniczego w Gorzowie Wielkopolskim</w:t>
      </w:r>
    </w:p>
    <w:p w14:paraId="566D7BA6" w14:textId="77777777" w:rsidR="00952800" w:rsidRDefault="00952800" w:rsidP="00952800">
      <w:pPr>
        <w:rPr>
          <w:rFonts w:cs="Arial"/>
          <w:b/>
          <w:color w:val="3A7C22" w:themeColor="accent6" w:themeShade="BF"/>
          <w:sz w:val="20"/>
        </w:rPr>
      </w:pPr>
    </w:p>
    <w:p w14:paraId="412D6A0B" w14:textId="77777777" w:rsidR="00952800" w:rsidRDefault="00952800" w:rsidP="00952800">
      <w:pPr>
        <w:jc w:val="center"/>
        <w:rPr>
          <w:rFonts w:cs="Arial"/>
          <w:b/>
          <w:color w:val="808080" w:themeColor="background1" w:themeShade="80"/>
          <w:sz w:val="20"/>
        </w:rPr>
      </w:pPr>
      <w:r>
        <w:rPr>
          <w:rFonts w:cs="Arial"/>
          <w:b/>
          <w:color w:val="808080" w:themeColor="background1" w:themeShade="80"/>
          <w:sz w:val="20"/>
        </w:rPr>
        <w:t>Nr postępowania: PSG/2/001147/26</w:t>
      </w:r>
    </w:p>
    <w:p w14:paraId="08B1125F" w14:textId="77777777" w:rsidR="00137836" w:rsidRDefault="00137836" w:rsidP="00137836">
      <w:pPr>
        <w:rPr>
          <w:rFonts w:cs="Arial"/>
          <w:b/>
          <w:color w:val="3A7C22" w:themeColor="accent6" w:themeShade="BF"/>
          <w:sz w:val="20"/>
        </w:rPr>
      </w:pPr>
    </w:p>
    <w:p w14:paraId="27A9F573" w14:textId="77777777" w:rsidR="00B42699" w:rsidRDefault="00B42699" w:rsidP="00137836">
      <w:pPr>
        <w:rPr>
          <w:rFonts w:cs="Arial"/>
          <w:b/>
          <w:color w:val="3A7C22" w:themeColor="accent6" w:themeShade="BF"/>
          <w:sz w:val="20"/>
        </w:rPr>
      </w:pPr>
    </w:p>
    <w:p w14:paraId="50C7D1EF" w14:textId="77777777" w:rsidR="00973BFF" w:rsidRPr="00AE7520" w:rsidRDefault="00973BFF" w:rsidP="00C7309B">
      <w:pPr>
        <w:jc w:val="both"/>
        <w:rPr>
          <w:rFonts w:cs="Arial"/>
          <w:sz w:val="22"/>
          <w:szCs w:val="22"/>
        </w:rPr>
      </w:pPr>
    </w:p>
    <w:p w14:paraId="1AAAFF3B" w14:textId="51086889" w:rsidR="00C7309B" w:rsidRPr="00AE7520" w:rsidRDefault="00971264" w:rsidP="00C7309B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Dostawcy</w:t>
      </w:r>
      <w:r w:rsidR="00C7309B" w:rsidRPr="00AE7520">
        <w:rPr>
          <w:rFonts w:cs="Arial"/>
          <w:sz w:val="22"/>
          <w:szCs w:val="22"/>
        </w:rPr>
        <w:t>: ………………………..……………………………………………………………</w:t>
      </w:r>
    </w:p>
    <w:p w14:paraId="2D0E3062" w14:textId="77777777" w:rsidR="00C7309B" w:rsidRPr="00AE7520" w:rsidRDefault="00C7309B" w:rsidP="00C7309B">
      <w:pPr>
        <w:ind w:firstLine="709"/>
        <w:jc w:val="both"/>
        <w:rPr>
          <w:rFonts w:cs="Arial"/>
          <w:sz w:val="22"/>
          <w:szCs w:val="22"/>
          <w:vertAlign w:val="superscript"/>
        </w:rPr>
      </w:pPr>
      <w:r w:rsidRPr="00AE7520">
        <w:rPr>
          <w:rFonts w:cs="Arial"/>
          <w:sz w:val="22"/>
          <w:szCs w:val="22"/>
          <w:vertAlign w:val="superscript"/>
        </w:rPr>
        <w:t xml:space="preserve">                      </w:t>
      </w:r>
    </w:p>
    <w:p w14:paraId="1462F10D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…………………………………………..………………………………………………………… </w:t>
      </w:r>
    </w:p>
    <w:p w14:paraId="32C64435" w14:textId="77777777" w:rsidR="00C7309B" w:rsidRPr="00AE7520" w:rsidRDefault="00C7309B" w:rsidP="00C7309B">
      <w:pPr>
        <w:jc w:val="both"/>
        <w:rPr>
          <w:rFonts w:cs="Arial"/>
          <w:sz w:val="22"/>
          <w:szCs w:val="22"/>
          <w:vertAlign w:val="superscript"/>
        </w:rPr>
      </w:pPr>
    </w:p>
    <w:p w14:paraId="7B337FD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następujących zasobów:</w:t>
      </w:r>
    </w:p>
    <w:p w14:paraId="01BC4C1A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2FC031A0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B3C9918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5ECA39FC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Jednocześnie oświadczam, że:</w:t>
      </w:r>
    </w:p>
    <w:p w14:paraId="0F1F539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3FD66F91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Udostępniam Dostawcy ww. zasoby w następującym zakresie: </w:t>
      </w:r>
    </w:p>
    <w:p w14:paraId="2082F1DB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5A8532C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Sposób wykorzystania udostępnionych przeze mnie zasobów będzie następujący:</w:t>
      </w:r>
    </w:p>
    <w:p w14:paraId="42F9DC6D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068A1D2A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Charakter stosunku łączącego mnie z Dostawcą będzie następujący: </w:t>
      </w:r>
    </w:p>
    <w:p w14:paraId="7B8D8662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F694B4B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Zakres mojego udziału przy wykonywaniu zamówienia będzie następujący: </w:t>
      </w:r>
    </w:p>
    <w:p w14:paraId="057A7975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ab/>
      </w:r>
    </w:p>
    <w:p w14:paraId="46921EB2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Okres mojego udziału przy wykonywaniu zamówienia będzie następujący: </w:t>
      </w:r>
    </w:p>
    <w:p w14:paraId="6EB07E69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03EE63A1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Spełniam warunki udziału w postępowaniu, w zakresie, w jakim udostępniam Dostawcy ww. zasoby.</w:t>
      </w:r>
    </w:p>
    <w:p w14:paraId="62F8E273" w14:textId="77777777" w:rsidR="00C7309B" w:rsidRDefault="00C7309B" w:rsidP="00C7309B">
      <w:pPr>
        <w:spacing w:line="360" w:lineRule="auto"/>
        <w:rPr>
          <w:rFonts w:cs="Arial"/>
          <w:szCs w:val="22"/>
        </w:rPr>
      </w:pPr>
    </w:p>
    <w:p w14:paraId="01144619" w14:textId="77777777" w:rsidR="00C7309B" w:rsidRPr="00B7120E" w:rsidRDefault="00C7309B" w:rsidP="00C7309B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01D1EB47" w14:textId="77777777" w:rsidR="00C7309B" w:rsidRDefault="00C7309B" w:rsidP="00C7309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6D3BAD20" w14:textId="77777777" w:rsidR="00C7309B" w:rsidRPr="00750A70" w:rsidRDefault="00C7309B" w:rsidP="00C7309B">
      <w:pPr>
        <w:spacing w:line="360" w:lineRule="auto"/>
        <w:ind w:left="4395"/>
        <w:jc w:val="center"/>
        <w:rPr>
          <w:rFonts w:cs="Arial"/>
          <w:sz w:val="20"/>
        </w:rPr>
      </w:pPr>
    </w:p>
    <w:p w14:paraId="256DA204" w14:textId="77777777" w:rsidR="00C7309B" w:rsidRPr="00AE7520" w:rsidRDefault="00C7309B" w:rsidP="00C7309B">
      <w:pPr>
        <w:jc w:val="center"/>
        <w:rPr>
          <w:rFonts w:cs="Arial"/>
          <w:i/>
          <w:iCs/>
          <w:color w:val="156082" w:themeColor="accent1"/>
          <w:sz w:val="18"/>
          <w:szCs w:val="18"/>
        </w:rPr>
      </w:pPr>
      <w:r w:rsidRPr="00AE7520">
        <w:rPr>
          <w:rFonts w:cs="Arial"/>
          <w:i/>
          <w:iCs/>
          <w:color w:val="156082" w:themeColor="accent1"/>
          <w:sz w:val="18"/>
          <w:szCs w:val="18"/>
        </w:rPr>
        <w:t>Należy dołączyć dokument, z którego wynika uprawnienie osoby (osób) do reprezentacji podmiotu (KRS/CEIDG).</w:t>
      </w:r>
    </w:p>
    <w:p w14:paraId="5AB25D57" w14:textId="77777777" w:rsidR="007B5FA8" w:rsidRDefault="007B5FA8"/>
    <w:sectPr w:rsidR="007B5FA8" w:rsidSect="00C7309B">
      <w:pgSz w:w="11906" w:h="16838" w:code="9"/>
      <w:pgMar w:top="153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CA786" w14:textId="77777777" w:rsidR="00507AF7" w:rsidRDefault="00507AF7" w:rsidP="00C7309B">
      <w:r>
        <w:separator/>
      </w:r>
    </w:p>
  </w:endnote>
  <w:endnote w:type="continuationSeparator" w:id="0">
    <w:p w14:paraId="0C8FA5CE" w14:textId="77777777" w:rsidR="00507AF7" w:rsidRDefault="00507AF7" w:rsidP="00C7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89E9C" w14:textId="77777777" w:rsidR="00507AF7" w:rsidRDefault="00507AF7" w:rsidP="00C7309B">
      <w:r>
        <w:separator/>
      </w:r>
    </w:p>
  </w:footnote>
  <w:footnote w:type="continuationSeparator" w:id="0">
    <w:p w14:paraId="5A0A7101" w14:textId="77777777" w:rsidR="00507AF7" w:rsidRDefault="00507AF7" w:rsidP="00C73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715"/>
    <w:rsid w:val="00025E98"/>
    <w:rsid w:val="00077890"/>
    <w:rsid w:val="000844C3"/>
    <w:rsid w:val="00086E83"/>
    <w:rsid w:val="00090851"/>
    <w:rsid w:val="00096D79"/>
    <w:rsid w:val="000C6494"/>
    <w:rsid w:val="000E78A2"/>
    <w:rsid w:val="001104AC"/>
    <w:rsid w:val="00113290"/>
    <w:rsid w:val="00137836"/>
    <w:rsid w:val="002237E7"/>
    <w:rsid w:val="00275EA2"/>
    <w:rsid w:val="00294089"/>
    <w:rsid w:val="00295DE4"/>
    <w:rsid w:val="002B2B01"/>
    <w:rsid w:val="002B7DCE"/>
    <w:rsid w:val="002D1D0B"/>
    <w:rsid w:val="002F26EA"/>
    <w:rsid w:val="00322217"/>
    <w:rsid w:val="003A0AE0"/>
    <w:rsid w:val="003D2D64"/>
    <w:rsid w:val="003E6DBC"/>
    <w:rsid w:val="00415D05"/>
    <w:rsid w:val="00441AA2"/>
    <w:rsid w:val="0045175E"/>
    <w:rsid w:val="004706E5"/>
    <w:rsid w:val="00481C71"/>
    <w:rsid w:val="004A572C"/>
    <w:rsid w:val="004B0FB6"/>
    <w:rsid w:val="005031A2"/>
    <w:rsid w:val="005036E1"/>
    <w:rsid w:val="00507AF7"/>
    <w:rsid w:val="00575E5D"/>
    <w:rsid w:val="005B41E1"/>
    <w:rsid w:val="005E1809"/>
    <w:rsid w:val="005E379F"/>
    <w:rsid w:val="0061140B"/>
    <w:rsid w:val="0062212F"/>
    <w:rsid w:val="00634425"/>
    <w:rsid w:val="006518BC"/>
    <w:rsid w:val="00651A36"/>
    <w:rsid w:val="006668F3"/>
    <w:rsid w:val="006A367F"/>
    <w:rsid w:val="006E233C"/>
    <w:rsid w:val="007217D5"/>
    <w:rsid w:val="00727957"/>
    <w:rsid w:val="007A23D7"/>
    <w:rsid w:val="007A2A84"/>
    <w:rsid w:val="007B5FA8"/>
    <w:rsid w:val="007D0B15"/>
    <w:rsid w:val="007F3CEA"/>
    <w:rsid w:val="008271E1"/>
    <w:rsid w:val="00871241"/>
    <w:rsid w:val="008E417A"/>
    <w:rsid w:val="00937613"/>
    <w:rsid w:val="00950892"/>
    <w:rsid w:val="00952800"/>
    <w:rsid w:val="00971264"/>
    <w:rsid w:val="00971CA4"/>
    <w:rsid w:val="00973703"/>
    <w:rsid w:val="00973BFF"/>
    <w:rsid w:val="009A6C88"/>
    <w:rsid w:val="009E4BC8"/>
    <w:rsid w:val="009F1CC8"/>
    <w:rsid w:val="00A55C17"/>
    <w:rsid w:val="00A57426"/>
    <w:rsid w:val="00A73D2F"/>
    <w:rsid w:val="00A837A2"/>
    <w:rsid w:val="00A85611"/>
    <w:rsid w:val="00A97CC6"/>
    <w:rsid w:val="00AA23E4"/>
    <w:rsid w:val="00AD13D5"/>
    <w:rsid w:val="00AE4363"/>
    <w:rsid w:val="00B31715"/>
    <w:rsid w:val="00B3652C"/>
    <w:rsid w:val="00B42699"/>
    <w:rsid w:val="00B71EA8"/>
    <w:rsid w:val="00BE2735"/>
    <w:rsid w:val="00BE70DE"/>
    <w:rsid w:val="00C25585"/>
    <w:rsid w:val="00C25DB4"/>
    <w:rsid w:val="00C2721D"/>
    <w:rsid w:val="00C50693"/>
    <w:rsid w:val="00C7309B"/>
    <w:rsid w:val="00C85D4A"/>
    <w:rsid w:val="00C92DE1"/>
    <w:rsid w:val="00CC265D"/>
    <w:rsid w:val="00D04AF7"/>
    <w:rsid w:val="00D26ED5"/>
    <w:rsid w:val="00D57032"/>
    <w:rsid w:val="00D673A6"/>
    <w:rsid w:val="00D91BC1"/>
    <w:rsid w:val="00DA1EAF"/>
    <w:rsid w:val="00E73405"/>
    <w:rsid w:val="00E92FB9"/>
    <w:rsid w:val="00ED0A32"/>
    <w:rsid w:val="00ED4E51"/>
    <w:rsid w:val="00F3303D"/>
    <w:rsid w:val="00F53134"/>
    <w:rsid w:val="00F619AB"/>
    <w:rsid w:val="00FF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17B7D"/>
  <w15:chartTrackingRefBased/>
  <w15:docId w15:val="{EFECF4C6-526B-4F78-88F7-1CABD82E2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309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71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71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71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71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71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7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7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71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71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71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71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71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7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317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71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3171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715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317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1715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317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7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7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71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7309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styleId="Nagwek">
    <w:name w:val="header"/>
    <w:aliases w:val="Nagłówek strony"/>
    <w:basedOn w:val="Normalny"/>
    <w:link w:val="NagwekZnak"/>
    <w:unhideWhenUsed/>
    <w:rsid w:val="00C730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730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UstpZnak">
    <w:name w:val="Ustęp Znak"/>
    <w:link w:val="Ustp"/>
    <w:uiPriority w:val="99"/>
    <w:qFormat/>
    <w:locked/>
    <w:rsid w:val="002F26EA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2F26EA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paragraph" w:customStyle="1" w:styleId="Style5">
    <w:name w:val="Style5"/>
    <w:basedOn w:val="Normalny"/>
    <w:uiPriority w:val="99"/>
    <w:rsid w:val="006518BC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hAnsi="Calibri"/>
      <w:szCs w:val="24"/>
    </w:rPr>
  </w:style>
  <w:style w:type="character" w:customStyle="1" w:styleId="FontStyle42">
    <w:name w:val="Font Style42"/>
    <w:uiPriority w:val="99"/>
    <w:rsid w:val="006518BC"/>
    <w:rPr>
      <w:rFonts w:ascii="Arial Unicode MS" w:eastAsia="Arial Unicode MS" w:hAnsi="Arial Unicode MS" w:cs="Arial Unicode MS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264</Words>
  <Characters>1587</Characters>
  <Application>Microsoft Office Word</Application>
  <DocSecurity>0</DocSecurity>
  <Lines>13</Lines>
  <Paragraphs>3</Paragraphs>
  <ScaleCrop>false</ScaleCrop>
  <Company>Polska Spółka Gazownictwa sp. z o.o.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49</cp:revision>
  <dcterms:created xsi:type="dcterms:W3CDTF">2026-01-30T08:25:00Z</dcterms:created>
  <dcterms:modified xsi:type="dcterms:W3CDTF">2026-06-01T06:57:00Z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2026-01-30T08:25:29Z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e2a37362-7ea6-44ba-a9a6-9621cc40e7c5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